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57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C178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C178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Miradom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C1785" w:rsidRPr="00DC1785" w:rsidRDefault="00DC1785" w:rsidP="00DC178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proofErr w:type="gram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gram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ku-siyaw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kahecad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hanahana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rengorengosan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ka’icang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katadengal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ci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mimatang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torohen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kinaletek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ca’ang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pipalomaan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ariray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C1785" w:rsidRPr="00DC1785" w:rsidRDefault="00DC1785" w:rsidP="00DC178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miromrom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misanga’an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dohdoh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kinapinapi:na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misatikotikol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miraradom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piradoman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masafanaway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</w:p>
    <w:p w:rsidR="00DC1785" w:rsidRPr="00DC1785" w:rsidRDefault="00DC1785" w:rsidP="00DC178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kacango’otan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hasapitangtang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holo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sapifanaw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alapit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halo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sapisawsaw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sakamaino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away ho ko ’</w:t>
      </w:r>
      <w:proofErr w:type="spellStart"/>
      <w:proofErr w:type="gram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i:cel</w:t>
      </w:r>
      <w:proofErr w:type="spellEnd"/>
      <w:proofErr w:type="gram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kinacecay</w:t>
      </w:r>
      <w:proofErr w:type="spellEnd"/>
      <w:proofErr w:type="gram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patadoen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mihimaw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mapadengaw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Anca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macahiwento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sakaranam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sakalahok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sakalafi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miciyanan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ma’ong’ongngay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proofErr w:type="gram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Kawrira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ma’ong’ongngay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Likafen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mana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sakoheting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nitangtangan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C1785" w:rsidRPr="00DC1785" w:rsidRDefault="00DC1785" w:rsidP="00DC178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Roma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naitira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tahaloma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misafilofilo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katahaloma’an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nagnra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kato’emanan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Mansa,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mafangitongitol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ka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emet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dade:mak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hatatayalen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C1785" w:rsidRPr="00DC1785" w:rsidRDefault="00DC1785" w:rsidP="00DC178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manikani:kaw</w:t>
      </w:r>
      <w:proofErr w:type="spellEnd"/>
      <w:proofErr w:type="gram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malalok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</w:t>
      </w:r>
    </w:p>
    <w:p w:rsidR="00DC1785" w:rsidRPr="00DC1785" w:rsidRDefault="00DC1785" w:rsidP="00DC178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pikitoh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tongroh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malikelon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pasayra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miradom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pasifafekang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ma’orad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Ona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takowanan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namiradomay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facfacan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epah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hay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tingalaw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DC178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C1785" w:rsidRPr="00DC1785" w:rsidRDefault="00DC1785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DC1785" w:rsidRPr="00DC178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757C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C178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C1785">
        <w:rPr>
          <w:rFonts w:ascii="Times New Roman" w:eastAsia="標楷體" w:hAnsi="Times New Roman"/>
          <w:color w:val="212529"/>
          <w:kern w:val="0"/>
          <w:sz w:val="40"/>
          <w:szCs w:val="32"/>
        </w:rPr>
        <w:t>提水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C1785" w:rsidRPr="00DC1785" w:rsidRDefault="00DC1785" w:rsidP="00DC178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以前的生活跟現在不一樣。天未亮，父母早已上山，</w:t>
      </w:r>
      <w:proofErr w:type="gramStart"/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燒墾被</w:t>
      </w:r>
      <w:proofErr w:type="gramEnd"/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砍伐的樹枝，準備種植玉米。我和妹妹會分擔家務，家離水源區很遠，煮飯、洗碗、洗手、洗澡等都需要取水。煮菜有時把</w:t>
      </w:r>
      <w:proofErr w:type="gramStart"/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菜炒燒焦</w:t>
      </w:r>
      <w:proofErr w:type="gramEnd"/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了，炒</w:t>
      </w:r>
      <w:proofErr w:type="gramStart"/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的菜變黑</w:t>
      </w:r>
      <w:proofErr w:type="gramEnd"/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，餓肚子只好忍著飢餓吃下肚。</w:t>
      </w:r>
    </w:p>
    <w:p w:rsidR="00DC1785" w:rsidRPr="00DC1785" w:rsidRDefault="00DC1785" w:rsidP="00DC178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C1785">
        <w:rPr>
          <w:rFonts w:ascii="Times New Roman" w:eastAsia="標楷體" w:hAnsi="Times New Roman" w:cs="Times New Roman"/>
          <w:color w:val="000000"/>
          <w:sz w:val="32"/>
          <w:szCs w:val="32"/>
        </w:rPr>
        <w:t>媽媽告訴我祖先說的話，（天氣當天要下雨時，會看到雲慢慢地走到溪裡提水，再往上爬，沒有多久便會下雨）。媽媽說：我們的祖靈也會去提水，把水灑在地上、把酒也灑在地上，讓大地變好、變乾淨。</w:t>
      </w:r>
    </w:p>
    <w:p w:rsidR="00DC1785" w:rsidRPr="00DC1785" w:rsidRDefault="00DC1785" w:rsidP="00DC178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p w:rsidR="00BA7D41" w:rsidRPr="00DC1785" w:rsidRDefault="00BA7D41" w:rsidP="00DC178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DC178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37B0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757CE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1785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30DECE1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857F8-B2D6-495F-B950-93FFC3AC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2025-06-03T06:48:00Z</dcterms:created>
  <dcterms:modified xsi:type="dcterms:W3CDTF">2025-06-03T06:49:00Z</dcterms:modified>
</cp:coreProperties>
</file>